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2A873"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7354F07A"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6D5EFACE"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7C6B75EF"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0853CD8A"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466D7D3B"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0EF49BCD" w14:textId="77777777" w:rsidR="00D60B20" w:rsidRDefault="00D60B20" w:rsidP="00D60B20">
      <w:pPr>
        <w:rPr>
          <w:rFonts w:ascii="Helvetica Neue" w:eastAsia="Times New Roman" w:hAnsi="Helvetica Neue" w:cs="Times New Roman"/>
          <w:color w:val="525252"/>
          <w:sz w:val="28"/>
          <w:szCs w:val="28"/>
          <w:shd w:val="clear" w:color="auto" w:fill="FFFFFF"/>
        </w:rPr>
      </w:pPr>
    </w:p>
    <w:p w14:paraId="67836E7D" w14:textId="716A1D58" w:rsidR="00D60B20" w:rsidRPr="00D60B20" w:rsidRDefault="00D60B20" w:rsidP="00D60B20">
      <w:pPr>
        <w:rPr>
          <w:rFonts w:ascii="Helvetica Neue" w:eastAsia="Times New Roman" w:hAnsi="Helvetica Neue" w:cs="Times New Roman"/>
          <w:color w:val="525252"/>
          <w:sz w:val="28"/>
          <w:szCs w:val="28"/>
          <w:shd w:val="clear" w:color="auto" w:fill="FFFFFF"/>
        </w:rPr>
      </w:pPr>
      <w:r w:rsidRPr="00D60B20">
        <w:rPr>
          <w:rFonts w:ascii="Helvetica Neue" w:eastAsia="Times New Roman" w:hAnsi="Helvetica Neue" w:cs="Times New Roman"/>
          <w:color w:val="525252"/>
          <w:sz w:val="28"/>
          <w:szCs w:val="28"/>
          <w:shd w:val="clear" w:color="auto" w:fill="FFFFFF"/>
        </w:rPr>
        <w:t>Best Buy Corporate Office Headquarters: </w:t>
      </w:r>
    </w:p>
    <w:p w14:paraId="09F1BB70" w14:textId="77777777" w:rsidR="00D60B20" w:rsidRPr="00D60B20" w:rsidRDefault="00D60B20" w:rsidP="00D60B20">
      <w:pPr>
        <w:rPr>
          <w:rFonts w:ascii="Helvetica Neue" w:eastAsia="Times New Roman" w:hAnsi="Helvetica Neue" w:cs="Times New Roman"/>
          <w:color w:val="525252"/>
          <w:sz w:val="28"/>
          <w:szCs w:val="28"/>
          <w:shd w:val="clear" w:color="auto" w:fill="FFFFFF"/>
        </w:rPr>
      </w:pPr>
      <w:r w:rsidRPr="00D60B20">
        <w:rPr>
          <w:rFonts w:ascii="Helvetica Neue" w:eastAsia="Times New Roman" w:hAnsi="Helvetica Neue" w:cs="Times New Roman"/>
          <w:color w:val="525252"/>
          <w:sz w:val="28"/>
          <w:szCs w:val="28"/>
          <w:shd w:val="clear" w:color="auto" w:fill="FFFFFF"/>
        </w:rPr>
        <w:t xml:space="preserve">7601 Penn Avenue </w:t>
      </w:r>
    </w:p>
    <w:p w14:paraId="713A088E" w14:textId="203FB99B" w:rsidR="00D60B20" w:rsidRPr="00D60B20" w:rsidRDefault="00D60B20" w:rsidP="00D60B20">
      <w:pPr>
        <w:rPr>
          <w:rFonts w:ascii="Helvetica Neue" w:eastAsia="Times New Roman" w:hAnsi="Helvetica Neue" w:cs="Times New Roman"/>
          <w:color w:val="525252"/>
          <w:sz w:val="28"/>
          <w:szCs w:val="28"/>
          <w:shd w:val="clear" w:color="auto" w:fill="FFFFFF"/>
        </w:rPr>
      </w:pPr>
      <w:r w:rsidRPr="00D60B20">
        <w:rPr>
          <w:rFonts w:ascii="Helvetica Neue" w:eastAsia="Times New Roman" w:hAnsi="Helvetica Neue" w:cs="Times New Roman"/>
          <w:color w:val="525252"/>
          <w:sz w:val="28"/>
          <w:szCs w:val="28"/>
          <w:shd w:val="clear" w:color="auto" w:fill="FFFFFF"/>
        </w:rPr>
        <w:t>South Richfield, MN 55423 </w:t>
      </w:r>
    </w:p>
    <w:p w14:paraId="47C024E2" w14:textId="2D145E22" w:rsidR="00D60B20" w:rsidRPr="00D60B20" w:rsidRDefault="00D60B20" w:rsidP="00D60B20">
      <w:pPr>
        <w:rPr>
          <w:rFonts w:ascii="Times New Roman" w:eastAsia="Times New Roman" w:hAnsi="Times New Roman" w:cs="Times New Roman"/>
          <w:sz w:val="28"/>
          <w:szCs w:val="28"/>
        </w:rPr>
      </w:pPr>
      <w:r w:rsidRPr="00D60B20">
        <w:rPr>
          <w:rFonts w:ascii="Helvetica Neue" w:eastAsia="Times New Roman" w:hAnsi="Helvetica Neue" w:cs="Times New Roman"/>
          <w:color w:val="525252"/>
          <w:sz w:val="28"/>
          <w:szCs w:val="28"/>
          <w:shd w:val="clear" w:color="auto" w:fill="FFFFFF"/>
        </w:rPr>
        <w:t>January 23, 2021</w:t>
      </w:r>
    </w:p>
    <w:p w14:paraId="5A673315" w14:textId="77777777" w:rsidR="00D60B20" w:rsidRPr="00D60B20" w:rsidRDefault="00D60B20" w:rsidP="00D60B20">
      <w:pPr>
        <w:rPr>
          <w:rFonts w:ascii="Times New Roman" w:eastAsia="Times New Roman" w:hAnsi="Times New Roman" w:cs="Times New Roman"/>
          <w:sz w:val="28"/>
          <w:szCs w:val="28"/>
        </w:rPr>
      </w:pPr>
    </w:p>
    <w:p w14:paraId="67FDED0C" w14:textId="3A8DEB1F" w:rsidR="00D60B20" w:rsidRPr="00D60B20" w:rsidRDefault="00D60B20" w:rsidP="00D60B20">
      <w:pPr>
        <w:rPr>
          <w:rFonts w:ascii="Times New Roman" w:eastAsia="Times New Roman" w:hAnsi="Times New Roman" w:cs="Times New Roman"/>
          <w:sz w:val="28"/>
          <w:szCs w:val="28"/>
        </w:rPr>
      </w:pPr>
      <w:r w:rsidRPr="00D60B20">
        <w:rPr>
          <w:rFonts w:ascii="Times New Roman" w:eastAsia="Times New Roman" w:hAnsi="Times New Roman" w:cs="Times New Roman"/>
          <w:sz w:val="28"/>
          <w:szCs w:val="28"/>
        </w:rPr>
        <w:t>To Whom It May Concern:</w:t>
      </w:r>
    </w:p>
    <w:p w14:paraId="7181D149" w14:textId="77777777" w:rsidR="00D60B20" w:rsidRPr="00D60B20" w:rsidRDefault="00D60B20" w:rsidP="00D60B20">
      <w:pPr>
        <w:rPr>
          <w:rFonts w:ascii="Times New Roman" w:eastAsia="Times New Roman" w:hAnsi="Times New Roman" w:cs="Times New Roman"/>
          <w:sz w:val="28"/>
          <w:szCs w:val="28"/>
        </w:rPr>
      </w:pPr>
    </w:p>
    <w:p w14:paraId="137BE245" w14:textId="1C46D33C" w:rsidR="00D60B20" w:rsidRPr="00D60B20" w:rsidRDefault="00D60B20" w:rsidP="00D60B20">
      <w:pPr>
        <w:rPr>
          <w:rFonts w:ascii="Calibri" w:eastAsia="Times New Roman" w:hAnsi="Calibri" w:cs="Calibri"/>
          <w:color w:val="000000"/>
          <w:sz w:val="28"/>
          <w:szCs w:val="28"/>
        </w:rPr>
      </w:pPr>
      <w:proofErr w:type="gramStart"/>
      <w:r w:rsidRPr="00D60B20">
        <w:rPr>
          <w:rFonts w:ascii="Calibri" w:eastAsia="Times New Roman" w:hAnsi="Calibri" w:cs="Calibri"/>
          <w:color w:val="000000"/>
          <w:sz w:val="28"/>
          <w:szCs w:val="28"/>
        </w:rPr>
        <w:t>I  commend</w:t>
      </w:r>
      <w:proofErr w:type="gramEnd"/>
      <w:r w:rsidRPr="00D60B20">
        <w:rPr>
          <w:rFonts w:ascii="Calibri" w:eastAsia="Times New Roman" w:hAnsi="Calibri" w:cs="Calibri"/>
          <w:color w:val="000000"/>
          <w:sz w:val="28"/>
          <w:szCs w:val="28"/>
        </w:rPr>
        <w:t xml:space="preserve"> you for using phenol-free cash register receipt paper and also for offering a digital option.  The phenol-free receipt paper removes the danger for customers and especially employees of touching toxic chemicals which readily enter their bloodstream, contributing to serious health problems.  The digital option saves on paper, which not only cuts your costs but is more sustainable environmentally.</w:t>
      </w:r>
    </w:p>
    <w:p w14:paraId="6422660F" w14:textId="16B22F4F" w:rsidR="00D60B20" w:rsidRPr="00D60B20" w:rsidRDefault="00D60B20" w:rsidP="00D60B20">
      <w:pPr>
        <w:rPr>
          <w:rFonts w:ascii="Calibri" w:eastAsia="Times New Roman" w:hAnsi="Calibri" w:cs="Calibri"/>
          <w:color w:val="000000"/>
          <w:sz w:val="28"/>
          <w:szCs w:val="28"/>
        </w:rPr>
      </w:pPr>
    </w:p>
    <w:p w14:paraId="4CCDA5B7" w14:textId="7F0C6C31" w:rsidR="00D60B20" w:rsidRPr="00D60B20" w:rsidRDefault="00D60B20" w:rsidP="00D60B20">
      <w:pPr>
        <w:rPr>
          <w:rFonts w:ascii="Times New Roman" w:eastAsia="Times New Roman" w:hAnsi="Times New Roman" w:cs="Times New Roman"/>
          <w:sz w:val="28"/>
          <w:szCs w:val="28"/>
        </w:rPr>
      </w:pPr>
      <w:r w:rsidRPr="00D60B20">
        <w:rPr>
          <w:rFonts w:ascii="Calibri" w:eastAsia="Times New Roman" w:hAnsi="Calibri" w:cs="Calibri"/>
          <w:color w:val="000000"/>
          <w:sz w:val="28"/>
          <w:szCs w:val="28"/>
        </w:rPr>
        <w:t>Sincerely,</w:t>
      </w:r>
    </w:p>
    <w:p w14:paraId="12A41CAE" w14:textId="77777777" w:rsidR="00D60B20" w:rsidRPr="00D60B20" w:rsidRDefault="00D60B20" w:rsidP="00D60B20">
      <w:pPr>
        <w:rPr>
          <w:rFonts w:ascii="Times New Roman" w:eastAsia="Times New Roman" w:hAnsi="Times New Roman" w:cs="Times New Roman"/>
          <w:sz w:val="28"/>
          <w:szCs w:val="28"/>
        </w:rPr>
      </w:pPr>
    </w:p>
    <w:p w14:paraId="032A879A" w14:textId="77777777" w:rsidR="00D60B20" w:rsidRDefault="00D60B20"/>
    <w:sectPr w:rsidR="00D6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20"/>
    <w:rsid w:val="00D6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B1B34"/>
  <w15:chartTrackingRefBased/>
  <w15:docId w15:val="{C6957AA2-16F4-A24F-B749-F665A476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B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467</Characters>
  <Application>Microsoft Office Word</Application>
  <DocSecurity>0</DocSecurity>
  <Lines>7</Lines>
  <Paragraphs>3</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Chandler</dc:creator>
  <cp:keywords/>
  <dc:description/>
  <cp:lastModifiedBy>Jean Chandler</cp:lastModifiedBy>
  <cp:revision>1</cp:revision>
  <dcterms:created xsi:type="dcterms:W3CDTF">2021-01-19T13:58:00Z</dcterms:created>
  <dcterms:modified xsi:type="dcterms:W3CDTF">2021-01-19T14:00:00Z</dcterms:modified>
</cp:coreProperties>
</file>